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F4" w:rsidRPr="00A268B5" w:rsidRDefault="00A268B5" w:rsidP="00A268B5">
      <w:pPr>
        <w:jc w:val="center"/>
        <w:rPr>
          <w:rFonts w:ascii="Comic Sans MS" w:hAnsi="Comic Sans MS"/>
          <w:sz w:val="40"/>
          <w:szCs w:val="40"/>
        </w:rPr>
      </w:pPr>
      <w:r w:rsidRPr="00A268B5">
        <w:rPr>
          <w:rFonts w:ascii="Comic Sans MS" w:hAnsi="Comic Sans MS"/>
          <w:sz w:val="40"/>
          <w:szCs w:val="40"/>
        </w:rPr>
        <w:t>Topics to Cover for Mid Term</w:t>
      </w:r>
      <w:r>
        <w:rPr>
          <w:rFonts w:ascii="Comic Sans MS" w:hAnsi="Comic Sans MS"/>
          <w:sz w:val="40"/>
          <w:szCs w:val="40"/>
        </w:rPr>
        <w:t xml:space="preserve"> 2012</w:t>
      </w:r>
    </w:p>
    <w:p w:rsidR="00A268B5" w:rsidRDefault="00A268B5" w:rsidP="00A268B5">
      <w:pPr>
        <w:pStyle w:val="ListParagraph"/>
        <w:numPr>
          <w:ilvl w:val="0"/>
          <w:numId w:val="1"/>
        </w:numPr>
      </w:pPr>
      <w:r>
        <w:t>Surds</w:t>
      </w:r>
    </w:p>
    <w:p w:rsidR="00A268B5" w:rsidRDefault="00A268B5" w:rsidP="00A268B5">
      <w:pPr>
        <w:pStyle w:val="ListParagraph"/>
        <w:numPr>
          <w:ilvl w:val="1"/>
          <w:numId w:val="1"/>
        </w:numPr>
      </w:pPr>
      <w:r>
        <w:t xml:space="preserve">Add/subtract and Multiply </w:t>
      </w:r>
    </w:p>
    <w:p w:rsidR="00A268B5" w:rsidRDefault="00A268B5" w:rsidP="00A268B5">
      <w:pPr>
        <w:pStyle w:val="ListParagraph"/>
        <w:numPr>
          <w:ilvl w:val="1"/>
          <w:numId w:val="1"/>
        </w:numPr>
      </w:pPr>
      <w:r>
        <w:t xml:space="preserve">Simplify – Rationalize/ Conjugate </w:t>
      </w:r>
    </w:p>
    <w:p w:rsidR="00A268B5" w:rsidRDefault="00A268B5" w:rsidP="00A268B5">
      <w:pPr>
        <w:pStyle w:val="ListParagraph"/>
        <w:numPr>
          <w:ilvl w:val="0"/>
          <w:numId w:val="1"/>
        </w:numPr>
      </w:pPr>
      <w:r>
        <w:t xml:space="preserve">Exponential </w:t>
      </w:r>
    </w:p>
    <w:p w:rsidR="00A268B5" w:rsidRDefault="00A268B5" w:rsidP="00A268B5">
      <w:pPr>
        <w:pStyle w:val="ListParagraph"/>
        <w:numPr>
          <w:ilvl w:val="1"/>
          <w:numId w:val="1"/>
        </w:numPr>
      </w:pPr>
      <w:r>
        <w:t>Simplify making all bases the same</w:t>
      </w:r>
    </w:p>
    <w:p w:rsidR="00A268B5" w:rsidRDefault="00A268B5" w:rsidP="00A268B5">
      <w:pPr>
        <w:pStyle w:val="ListParagraph"/>
        <w:numPr>
          <w:ilvl w:val="1"/>
          <w:numId w:val="1"/>
        </w:numPr>
      </w:pPr>
      <w:r>
        <w:t>Solve exponential equations</w:t>
      </w:r>
    </w:p>
    <w:p w:rsidR="00A268B5" w:rsidRDefault="00A268B5" w:rsidP="00A268B5">
      <w:pPr>
        <w:pStyle w:val="ListParagraph"/>
        <w:numPr>
          <w:ilvl w:val="0"/>
          <w:numId w:val="1"/>
        </w:numPr>
      </w:pPr>
      <w:r>
        <w:t>Logarithms</w:t>
      </w:r>
    </w:p>
    <w:p w:rsidR="00A268B5" w:rsidRDefault="00A268B5" w:rsidP="00A268B5">
      <w:pPr>
        <w:pStyle w:val="ListParagraph"/>
        <w:numPr>
          <w:ilvl w:val="1"/>
          <w:numId w:val="1"/>
        </w:numPr>
      </w:pPr>
      <w:r>
        <w:t xml:space="preserve">Expand  and condense </w:t>
      </w:r>
    </w:p>
    <w:p w:rsidR="00A268B5" w:rsidRDefault="00A268B5" w:rsidP="00A268B5">
      <w:pPr>
        <w:pStyle w:val="ListParagraph"/>
        <w:numPr>
          <w:ilvl w:val="1"/>
          <w:numId w:val="1"/>
        </w:numPr>
      </w:pPr>
      <w:r>
        <w:t xml:space="preserve">Solve equations </w:t>
      </w:r>
    </w:p>
    <w:p w:rsidR="00A268B5" w:rsidRDefault="00A268B5" w:rsidP="00A268B5">
      <w:pPr>
        <w:pStyle w:val="ListParagraph"/>
        <w:numPr>
          <w:ilvl w:val="0"/>
          <w:numId w:val="1"/>
        </w:numPr>
      </w:pPr>
      <w:r>
        <w:t xml:space="preserve">Growth and Decay Functions </w:t>
      </w:r>
    </w:p>
    <w:p w:rsidR="00A268B5" w:rsidRDefault="00A268B5" w:rsidP="00A268B5">
      <w:pPr>
        <w:pStyle w:val="ListParagraph"/>
        <w:numPr>
          <w:ilvl w:val="1"/>
          <w:numId w:val="1"/>
        </w:numPr>
      </w:pPr>
      <w:r>
        <w:t xml:space="preserve">Form equations </w:t>
      </w:r>
    </w:p>
    <w:p w:rsidR="00A268B5" w:rsidRDefault="00A268B5" w:rsidP="00A268B5">
      <w:pPr>
        <w:pStyle w:val="ListParagraph"/>
        <w:numPr>
          <w:ilvl w:val="1"/>
          <w:numId w:val="1"/>
        </w:numPr>
      </w:pPr>
      <w:r>
        <w:t xml:space="preserve">Graph and sketch </w:t>
      </w:r>
    </w:p>
    <w:p w:rsidR="00A268B5" w:rsidRDefault="00A268B5" w:rsidP="00A268B5">
      <w:pPr>
        <w:pStyle w:val="ListParagraph"/>
        <w:numPr>
          <w:ilvl w:val="0"/>
          <w:numId w:val="1"/>
        </w:numPr>
      </w:pPr>
      <w:r>
        <w:t>Compound Interest</w:t>
      </w:r>
    </w:p>
    <w:p w:rsidR="00A268B5" w:rsidRDefault="00A268B5" w:rsidP="00A268B5">
      <w:pPr>
        <w:pStyle w:val="ListParagraph"/>
        <w:numPr>
          <w:ilvl w:val="0"/>
          <w:numId w:val="1"/>
        </w:numPr>
      </w:pPr>
      <w:r>
        <w:t>Geometric Sequences</w:t>
      </w:r>
    </w:p>
    <w:p w:rsidR="00A268B5" w:rsidRDefault="00A268B5" w:rsidP="00A268B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Arithmetic Sequences</w:t>
      </w:r>
    </w:p>
    <w:p w:rsidR="00A268B5" w:rsidRDefault="00A268B5" w:rsidP="00A268B5">
      <w:pPr>
        <w:pStyle w:val="ListParagraph"/>
        <w:numPr>
          <w:ilvl w:val="0"/>
          <w:numId w:val="1"/>
        </w:numPr>
      </w:pPr>
      <w:r>
        <w:t>Series and Infinite Series</w:t>
      </w:r>
    </w:p>
    <w:p w:rsidR="00A268B5" w:rsidRDefault="00A268B5" w:rsidP="00A268B5">
      <w:pPr>
        <w:pStyle w:val="ListParagraph"/>
        <w:numPr>
          <w:ilvl w:val="0"/>
          <w:numId w:val="1"/>
        </w:numPr>
      </w:pPr>
      <w:r>
        <w:t xml:space="preserve">Binomial Expansions </w:t>
      </w:r>
    </w:p>
    <w:p w:rsidR="00A268B5" w:rsidRDefault="00A268B5" w:rsidP="00A268B5">
      <w:pPr>
        <w:pStyle w:val="ListParagraph"/>
        <w:numPr>
          <w:ilvl w:val="0"/>
          <w:numId w:val="1"/>
        </w:numPr>
      </w:pPr>
      <w:r>
        <w:t>Domain and Range</w:t>
      </w:r>
    </w:p>
    <w:p w:rsidR="00A268B5" w:rsidRDefault="00A268B5" w:rsidP="00A268B5">
      <w:pPr>
        <w:pStyle w:val="ListParagraph"/>
        <w:numPr>
          <w:ilvl w:val="0"/>
          <w:numId w:val="1"/>
        </w:numPr>
      </w:pPr>
      <w:r>
        <w:t xml:space="preserve">Composite Functions </w:t>
      </w:r>
    </w:p>
    <w:p w:rsidR="00A268B5" w:rsidRDefault="00A268B5" w:rsidP="00A268B5">
      <w:pPr>
        <w:pStyle w:val="ListParagraph"/>
        <w:numPr>
          <w:ilvl w:val="0"/>
          <w:numId w:val="1"/>
        </w:numPr>
      </w:pPr>
      <w:r>
        <w:t xml:space="preserve">Inverse Functions </w:t>
      </w:r>
    </w:p>
    <w:p w:rsidR="00A268B5" w:rsidRDefault="00A268B5" w:rsidP="00A268B5">
      <w:pPr>
        <w:pStyle w:val="ListParagraph"/>
        <w:numPr>
          <w:ilvl w:val="0"/>
          <w:numId w:val="1"/>
        </w:numPr>
      </w:pPr>
      <w:r>
        <w:t xml:space="preserve">Linear Equations </w:t>
      </w:r>
    </w:p>
    <w:p w:rsidR="00A268B5" w:rsidRDefault="00A268B5" w:rsidP="00A268B5">
      <w:pPr>
        <w:pStyle w:val="ListParagraph"/>
        <w:numPr>
          <w:ilvl w:val="0"/>
          <w:numId w:val="1"/>
        </w:numPr>
      </w:pPr>
      <w:r>
        <w:t xml:space="preserve">Quadratic Equations </w:t>
      </w:r>
    </w:p>
    <w:sectPr w:rsidR="00A2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4403"/>
    <w:multiLevelType w:val="hybridMultilevel"/>
    <w:tmpl w:val="DCAA0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B5"/>
    <w:rsid w:val="00A268B5"/>
    <w:rsid w:val="00C7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2012-11-18T20:44:00Z</dcterms:created>
  <dcterms:modified xsi:type="dcterms:W3CDTF">2012-11-18T20:53:00Z</dcterms:modified>
</cp:coreProperties>
</file>